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394BD0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50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C3AF1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42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bookmarkStart w:id="0" w:name="_GoBack"/>
      <w:bookmarkEnd w:id="0"/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F38F8" w:rsidRDefault="00672897" w:rsidP="005A0AB4">
      <w:pPr>
        <w:shd w:val="clear" w:color="auto" w:fill="FFFFFF"/>
        <w:ind w:right="2125"/>
        <w:rPr>
          <w:sz w:val="28"/>
          <w:szCs w:val="28"/>
          <w:lang w:val="ru-RU"/>
        </w:rPr>
      </w:pPr>
      <w:r>
        <w:rPr>
          <w:sz w:val="28"/>
          <w:szCs w:val="28"/>
        </w:rPr>
        <w:t>Про</w:t>
      </w:r>
      <w:r w:rsidR="005A0A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45454">
        <w:rPr>
          <w:sz w:val="28"/>
          <w:szCs w:val="28"/>
        </w:rPr>
        <w:t>затвердження</w:t>
      </w:r>
      <w:r w:rsidR="005A0AB4">
        <w:rPr>
          <w:sz w:val="28"/>
          <w:szCs w:val="28"/>
        </w:rPr>
        <w:t xml:space="preserve"> </w:t>
      </w:r>
      <w:r w:rsidR="00CF0D34" w:rsidRPr="00916FAB">
        <w:rPr>
          <w:sz w:val="28"/>
          <w:szCs w:val="28"/>
        </w:rPr>
        <w:t xml:space="preserve"> </w:t>
      </w:r>
      <w:r w:rsidR="00545D1E" w:rsidRPr="00F07048">
        <w:rPr>
          <w:sz w:val="28"/>
        </w:rPr>
        <w:t>Програм</w:t>
      </w:r>
      <w:r w:rsidR="00CF38F8" w:rsidRPr="00CF38F8">
        <w:rPr>
          <w:sz w:val="28"/>
        </w:rPr>
        <w:t>и</w:t>
      </w:r>
      <w:r w:rsidR="005A0AB4">
        <w:rPr>
          <w:sz w:val="28"/>
        </w:rPr>
        <w:t xml:space="preserve"> </w:t>
      </w:r>
      <w:r w:rsidR="00545D1E" w:rsidRPr="00F07048">
        <w:rPr>
          <w:sz w:val="28"/>
        </w:rPr>
        <w:t xml:space="preserve"> </w:t>
      </w:r>
      <w:r w:rsidR="00545D1E" w:rsidRPr="00F07048">
        <w:rPr>
          <w:sz w:val="28"/>
          <w:szCs w:val="28"/>
        </w:rPr>
        <w:t>підвищення</w:t>
      </w:r>
      <w:r w:rsidR="005A0AB4">
        <w:rPr>
          <w:sz w:val="28"/>
          <w:szCs w:val="28"/>
        </w:rPr>
        <w:t xml:space="preserve"> </w:t>
      </w:r>
      <w:r w:rsidR="00545D1E" w:rsidRPr="00F07048">
        <w:rPr>
          <w:sz w:val="28"/>
          <w:szCs w:val="28"/>
        </w:rPr>
        <w:t xml:space="preserve"> оперативних спроможностей 7 Державної пожежно-рятувальної частини </w:t>
      </w:r>
    </w:p>
    <w:p w:rsidR="00CF38F8" w:rsidRDefault="00545D1E" w:rsidP="005A0AB4">
      <w:pPr>
        <w:shd w:val="clear" w:color="auto" w:fill="FFFFFF"/>
        <w:ind w:right="2125"/>
        <w:rPr>
          <w:sz w:val="28"/>
          <w:szCs w:val="28"/>
          <w:lang w:val="ru-RU"/>
        </w:rPr>
      </w:pPr>
      <w:r w:rsidRPr="00F07048">
        <w:rPr>
          <w:sz w:val="28"/>
          <w:szCs w:val="28"/>
        </w:rPr>
        <w:t>(м. Новгород-Сіверський)</w:t>
      </w:r>
      <w:r w:rsidR="005A0AB4">
        <w:rPr>
          <w:sz w:val="28"/>
          <w:szCs w:val="28"/>
        </w:rPr>
        <w:t xml:space="preserve"> </w:t>
      </w:r>
      <w:r w:rsidRPr="00F07048">
        <w:rPr>
          <w:sz w:val="28"/>
          <w:szCs w:val="28"/>
        </w:rPr>
        <w:t xml:space="preserve"> 2 </w:t>
      </w:r>
      <w:r w:rsidR="005A0AB4">
        <w:rPr>
          <w:sz w:val="28"/>
          <w:szCs w:val="28"/>
        </w:rPr>
        <w:t xml:space="preserve"> </w:t>
      </w:r>
      <w:r w:rsidRPr="00F07048">
        <w:rPr>
          <w:sz w:val="28"/>
          <w:szCs w:val="28"/>
        </w:rPr>
        <w:t>ДПРЗ</w:t>
      </w:r>
      <w:r w:rsidR="005A0AB4">
        <w:rPr>
          <w:sz w:val="28"/>
          <w:szCs w:val="28"/>
        </w:rPr>
        <w:t xml:space="preserve"> </w:t>
      </w:r>
      <w:r w:rsidRPr="00F07048">
        <w:rPr>
          <w:sz w:val="28"/>
          <w:szCs w:val="28"/>
        </w:rPr>
        <w:t xml:space="preserve"> ГУ ДСНС </w:t>
      </w:r>
      <w:r w:rsidR="005A0AB4">
        <w:rPr>
          <w:sz w:val="28"/>
          <w:szCs w:val="28"/>
        </w:rPr>
        <w:t xml:space="preserve"> </w:t>
      </w:r>
      <w:r w:rsidRPr="00F07048">
        <w:rPr>
          <w:sz w:val="28"/>
          <w:szCs w:val="28"/>
        </w:rPr>
        <w:t xml:space="preserve">України </w:t>
      </w:r>
    </w:p>
    <w:p w:rsidR="00545D1E" w:rsidRPr="00F07048" w:rsidRDefault="00545D1E" w:rsidP="005A0AB4">
      <w:pPr>
        <w:shd w:val="clear" w:color="auto" w:fill="FFFFFF"/>
        <w:ind w:right="2125"/>
        <w:rPr>
          <w:sz w:val="28"/>
          <w:szCs w:val="28"/>
        </w:rPr>
      </w:pPr>
      <w:r w:rsidRPr="00F07048">
        <w:rPr>
          <w:sz w:val="28"/>
          <w:szCs w:val="28"/>
        </w:rPr>
        <w:t xml:space="preserve">у Чернігівській </w:t>
      </w:r>
      <w:r w:rsidR="005A0AB4">
        <w:rPr>
          <w:sz w:val="28"/>
          <w:szCs w:val="28"/>
        </w:rPr>
        <w:t xml:space="preserve"> </w:t>
      </w:r>
      <w:r w:rsidRPr="00F07048">
        <w:rPr>
          <w:sz w:val="28"/>
          <w:szCs w:val="28"/>
        </w:rPr>
        <w:t>області</w:t>
      </w:r>
      <w:r w:rsidR="005A0AB4">
        <w:rPr>
          <w:sz w:val="28"/>
          <w:szCs w:val="28"/>
        </w:rPr>
        <w:t xml:space="preserve"> </w:t>
      </w:r>
      <w:r w:rsidRPr="00F07048">
        <w:rPr>
          <w:sz w:val="28"/>
          <w:szCs w:val="28"/>
        </w:rPr>
        <w:t xml:space="preserve"> для реагування на надзвичайні ситуації та події</w:t>
      </w:r>
      <w:r w:rsidR="00CF38F8" w:rsidRPr="00CF38F8">
        <w:rPr>
          <w:sz w:val="28"/>
          <w:szCs w:val="28"/>
        </w:rPr>
        <w:t xml:space="preserve"> </w:t>
      </w:r>
      <w:r w:rsidRPr="00F07048">
        <w:rPr>
          <w:sz w:val="28"/>
          <w:szCs w:val="28"/>
        </w:rPr>
        <w:t xml:space="preserve"> на території населених пунктів Новгород-Сіверської міської територіальної громади на 2025-2027 роки</w:t>
      </w:r>
    </w:p>
    <w:p w:rsidR="005A0AB4" w:rsidRPr="008E0998" w:rsidRDefault="005A0AB4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5454" w:rsidRPr="00F34343" w:rsidRDefault="00E45454" w:rsidP="00F34343">
      <w:pPr>
        <w:ind w:firstLine="567"/>
        <w:jc w:val="both"/>
        <w:rPr>
          <w:sz w:val="28"/>
          <w:szCs w:val="28"/>
          <w:shd w:val="clear" w:color="auto" w:fill="FFFFFF"/>
        </w:rPr>
      </w:pPr>
      <w:r w:rsidRPr="00B6118C">
        <w:rPr>
          <w:sz w:val="28"/>
          <w:szCs w:val="28"/>
          <w:shd w:val="clear" w:color="auto" w:fill="FFFFFF"/>
        </w:rPr>
        <w:t xml:space="preserve">З метою </w:t>
      </w:r>
      <w:r w:rsidR="00F34343" w:rsidRPr="00F34343">
        <w:rPr>
          <w:sz w:val="28"/>
          <w:szCs w:val="28"/>
          <w:shd w:val="clear" w:color="auto" w:fill="FFFFFF"/>
        </w:rPr>
        <w:t>з</w:t>
      </w:r>
      <w:r w:rsidR="00F34343" w:rsidRPr="00ED597C">
        <w:rPr>
          <w:sz w:val="28"/>
          <w:szCs w:val="28"/>
          <w:shd w:val="clear" w:color="auto" w:fill="FFFFFF"/>
        </w:rPr>
        <w:t xml:space="preserve">абезпечення комплексу заходів, які реалізуються на території громади в мирний час та в особливий період і спрямовані на захист населення, територій, навколишнього природного середовища, майна, матеріальних </w:t>
      </w:r>
      <w:r w:rsidR="00394BD0">
        <w:rPr>
          <w:sz w:val="28"/>
          <w:szCs w:val="28"/>
          <w:shd w:val="clear" w:color="auto" w:fill="FFFFFF"/>
        </w:rPr>
        <w:t xml:space="preserve">           </w:t>
      </w:r>
      <w:r w:rsidR="00B47D4B">
        <w:rPr>
          <w:sz w:val="28"/>
          <w:szCs w:val="28"/>
          <w:shd w:val="clear" w:color="auto" w:fill="FFFFFF"/>
        </w:rPr>
        <w:t xml:space="preserve">      </w:t>
      </w:r>
      <w:r w:rsidR="00F34343" w:rsidRPr="00ED597C">
        <w:rPr>
          <w:sz w:val="28"/>
          <w:szCs w:val="28"/>
          <w:shd w:val="clear" w:color="auto" w:fill="FFFFFF"/>
        </w:rPr>
        <w:t>і культурних цінностей від надзвичайних ситуацій та інших небезпечних подій, запобігання</w:t>
      </w:r>
      <w:r w:rsidR="00F34343" w:rsidRPr="00F34343">
        <w:rPr>
          <w:sz w:val="28"/>
          <w:szCs w:val="28"/>
          <w:shd w:val="clear" w:color="auto" w:fill="FFFFFF"/>
        </w:rPr>
        <w:t xml:space="preserve"> </w:t>
      </w:r>
      <w:r w:rsidR="00F34343">
        <w:rPr>
          <w:sz w:val="28"/>
          <w:szCs w:val="28"/>
          <w:shd w:val="clear" w:color="auto" w:fill="FFFFFF"/>
        </w:rPr>
        <w:t>ї</w:t>
      </w:r>
      <w:r w:rsidR="00F34343" w:rsidRPr="00F34343">
        <w:rPr>
          <w:sz w:val="28"/>
          <w:szCs w:val="28"/>
          <w:shd w:val="clear" w:color="auto" w:fill="FFFFFF"/>
        </w:rPr>
        <w:t>х</w:t>
      </w:r>
      <w:r w:rsidR="00F34343" w:rsidRPr="00ED597C">
        <w:rPr>
          <w:sz w:val="28"/>
          <w:szCs w:val="28"/>
          <w:shd w:val="clear" w:color="auto" w:fill="FFFFFF"/>
        </w:rPr>
        <w:t xml:space="preserve"> виникненню та ліквідацію їх наслідків,</w:t>
      </w:r>
      <w:r w:rsidRPr="00B6118C">
        <w:rPr>
          <w:sz w:val="28"/>
          <w:szCs w:val="28"/>
          <w:shd w:val="clear" w:color="auto" w:fill="FFFFFF"/>
        </w:rPr>
        <w:t xml:space="preserve"> враховуючи звернення </w:t>
      </w:r>
      <w:r w:rsidR="00F34343" w:rsidRPr="00F34343">
        <w:rPr>
          <w:sz w:val="28"/>
          <w:szCs w:val="28"/>
          <w:shd w:val="clear" w:color="auto" w:fill="FFFFFF"/>
        </w:rPr>
        <w:t>Новгород-Сіверськ</w:t>
      </w:r>
      <w:r w:rsidR="00F34343">
        <w:rPr>
          <w:sz w:val="28"/>
          <w:szCs w:val="28"/>
          <w:shd w:val="clear" w:color="auto" w:fill="FFFFFF"/>
        </w:rPr>
        <w:t>ого</w:t>
      </w:r>
      <w:r w:rsidR="00F34343" w:rsidRPr="00F34343">
        <w:rPr>
          <w:sz w:val="28"/>
          <w:szCs w:val="28"/>
          <w:shd w:val="clear" w:color="auto" w:fill="FFFFFF"/>
        </w:rPr>
        <w:t xml:space="preserve"> РВ ГУ ДСНС України у Чернігівській області, 7 ДПРЧ</w:t>
      </w:r>
      <w:r w:rsidR="00F34343">
        <w:rPr>
          <w:sz w:val="28"/>
          <w:szCs w:val="28"/>
          <w:shd w:val="clear" w:color="auto" w:fill="FFFFFF"/>
        </w:rPr>
        <w:t xml:space="preserve">          </w:t>
      </w:r>
      <w:r w:rsidR="00F34343" w:rsidRPr="00F34343">
        <w:rPr>
          <w:sz w:val="28"/>
          <w:szCs w:val="28"/>
          <w:shd w:val="clear" w:color="auto" w:fill="FFFFFF"/>
        </w:rPr>
        <w:t>(м. Новгород-Сіверський) 2 ДПРЗ ГУ ДСНС України у Чернігівській області</w:t>
      </w:r>
      <w:r w:rsidRPr="00B6118C">
        <w:rPr>
          <w:color w:val="000000"/>
          <w:sz w:val="28"/>
          <w:szCs w:val="28"/>
          <w:shd w:val="clear" w:color="auto" w:fill="FFFFFF"/>
        </w:rPr>
        <w:t>,</w:t>
      </w:r>
      <w:r w:rsidRPr="00B6118C">
        <w:rPr>
          <w:sz w:val="28"/>
          <w:szCs w:val="28"/>
        </w:rPr>
        <w:t xml:space="preserve"> керуючись статтями 2</w:t>
      </w:r>
      <w:r>
        <w:rPr>
          <w:sz w:val="28"/>
          <w:szCs w:val="28"/>
        </w:rPr>
        <w:t>6</w:t>
      </w:r>
      <w:r w:rsidRPr="00B6118C">
        <w:rPr>
          <w:sz w:val="28"/>
          <w:szCs w:val="28"/>
        </w:rPr>
        <w:t xml:space="preserve">, 59 Закону України "Про місцеве самоврядування </w:t>
      </w:r>
      <w:r w:rsidR="00F34343">
        <w:rPr>
          <w:sz w:val="28"/>
          <w:szCs w:val="28"/>
        </w:rPr>
        <w:t xml:space="preserve">                        </w:t>
      </w:r>
      <w:r w:rsidRPr="00B6118C">
        <w:rPr>
          <w:sz w:val="28"/>
          <w:szCs w:val="28"/>
        </w:rPr>
        <w:t xml:space="preserve">в Україні", </w:t>
      </w:r>
      <w:r w:rsidR="00EC3AF1">
        <w:rPr>
          <w:sz w:val="28"/>
          <w:szCs w:val="28"/>
        </w:rPr>
        <w:t>міська рада</w:t>
      </w:r>
    </w:p>
    <w:p w:rsidR="00CF0D34" w:rsidRPr="00C422DF" w:rsidRDefault="00CF0D34" w:rsidP="00827CB8">
      <w:pPr>
        <w:ind w:firstLine="708"/>
        <w:jc w:val="both"/>
        <w:rPr>
          <w:sz w:val="28"/>
          <w:szCs w:val="28"/>
        </w:rPr>
      </w:pPr>
    </w:p>
    <w:p w:rsidR="00827CB8" w:rsidRPr="00237839" w:rsidRDefault="00827CB8" w:rsidP="00827CB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827CB8" w:rsidRPr="00237839" w:rsidRDefault="00827CB8" w:rsidP="00827CB8">
      <w:pPr>
        <w:jc w:val="both"/>
        <w:rPr>
          <w:sz w:val="28"/>
          <w:szCs w:val="28"/>
        </w:rPr>
      </w:pPr>
    </w:p>
    <w:p w:rsidR="00827CB8" w:rsidRPr="00F34343" w:rsidRDefault="00827CB8" w:rsidP="00F34343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CF0D34">
        <w:rPr>
          <w:sz w:val="28"/>
          <w:szCs w:val="28"/>
        </w:rPr>
        <w:t xml:space="preserve">1. </w:t>
      </w:r>
      <w:r w:rsidR="0064318A" w:rsidRPr="0064318A">
        <w:rPr>
          <w:color w:val="000000"/>
          <w:sz w:val="28"/>
          <w:szCs w:val="28"/>
        </w:rPr>
        <w:t xml:space="preserve">Затвердити Програму </w:t>
      </w:r>
      <w:r w:rsidR="00F34343" w:rsidRPr="00F34343">
        <w:rPr>
          <w:sz w:val="28"/>
          <w:szCs w:val="28"/>
        </w:rPr>
        <w:t xml:space="preserve">підвищення оперативних спроможностей </w:t>
      </w:r>
      <w:r w:rsidR="00B47D4B">
        <w:rPr>
          <w:sz w:val="28"/>
          <w:szCs w:val="28"/>
        </w:rPr>
        <w:t xml:space="preserve">                </w:t>
      </w:r>
      <w:r w:rsidR="00F34343" w:rsidRPr="00F34343">
        <w:rPr>
          <w:sz w:val="28"/>
          <w:szCs w:val="28"/>
        </w:rPr>
        <w:t>7 Державної пожежно-рятувальної частини (м. Новгород-Сіверський) 2 ДПРЗ ГУ ДСНС України у Чернігівській області для реагування на надзвичайні ситуації та події на території населених пунктів Новгород-Сіверської міської територіальної громади на 2025-2027 роки</w:t>
      </w:r>
      <w:r w:rsidR="00F34343">
        <w:rPr>
          <w:sz w:val="28"/>
          <w:szCs w:val="28"/>
        </w:rPr>
        <w:t xml:space="preserve"> </w:t>
      </w:r>
      <w:r w:rsidR="0064318A" w:rsidRPr="0064318A">
        <w:rPr>
          <w:color w:val="000000"/>
          <w:sz w:val="28"/>
          <w:szCs w:val="28"/>
        </w:rPr>
        <w:t>(далі - Програма), що додається.</w:t>
      </w:r>
    </w:p>
    <w:p w:rsidR="007F6DEE" w:rsidRDefault="007F6DEE" w:rsidP="009C712B">
      <w:pPr>
        <w:ind w:firstLine="567"/>
        <w:jc w:val="both"/>
        <w:rPr>
          <w:sz w:val="28"/>
          <w:szCs w:val="28"/>
        </w:rPr>
      </w:pPr>
    </w:p>
    <w:p w:rsidR="009C712B" w:rsidRPr="009C712B" w:rsidRDefault="009C712B" w:rsidP="009C712B">
      <w:pPr>
        <w:ind w:firstLine="567"/>
        <w:jc w:val="both"/>
        <w:rPr>
          <w:sz w:val="28"/>
          <w:szCs w:val="28"/>
          <w:lang w:val="ru-RU"/>
        </w:rPr>
      </w:pPr>
      <w:r w:rsidRPr="009C712B">
        <w:rPr>
          <w:sz w:val="28"/>
          <w:szCs w:val="28"/>
          <w:lang w:val="ru-RU"/>
        </w:rPr>
        <w:t xml:space="preserve">2. </w:t>
      </w:r>
      <w:r w:rsidRPr="009C712B">
        <w:rPr>
          <w:sz w:val="28"/>
          <w:szCs w:val="28"/>
        </w:rPr>
        <w:t>Фінансовому управлінню міської ради передбачити кошти на виконання заходів Програми в межах наявних фінансових ресурсів відповідно до законодавс</w:t>
      </w:r>
      <w:r>
        <w:rPr>
          <w:sz w:val="28"/>
          <w:szCs w:val="28"/>
        </w:rPr>
        <w:t>тва з питань формування бюджету</w:t>
      </w:r>
      <w:r w:rsidRPr="009C712B">
        <w:rPr>
          <w:sz w:val="28"/>
          <w:szCs w:val="28"/>
        </w:rPr>
        <w:t xml:space="preserve"> </w:t>
      </w:r>
      <w:r w:rsidRPr="00F07048">
        <w:rPr>
          <w:sz w:val="28"/>
          <w:szCs w:val="28"/>
        </w:rPr>
        <w:t>міської територіальної громади</w:t>
      </w:r>
      <w:r>
        <w:rPr>
          <w:sz w:val="28"/>
          <w:szCs w:val="28"/>
        </w:rPr>
        <w:t>.</w:t>
      </w:r>
    </w:p>
    <w:p w:rsidR="009C712B" w:rsidRPr="009C712B" w:rsidRDefault="009C712B" w:rsidP="009C712B">
      <w:pPr>
        <w:ind w:firstLine="567"/>
        <w:jc w:val="both"/>
        <w:rPr>
          <w:sz w:val="28"/>
          <w:szCs w:val="28"/>
        </w:rPr>
      </w:pPr>
    </w:p>
    <w:p w:rsidR="00827CB8" w:rsidRPr="00237839" w:rsidRDefault="00B00F48" w:rsidP="00AF5B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7CB8" w:rsidRPr="00237839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691130" w:rsidRDefault="00691130" w:rsidP="00746D5B">
      <w:pPr>
        <w:jc w:val="both"/>
        <w:rPr>
          <w:sz w:val="28"/>
          <w:szCs w:val="28"/>
        </w:rPr>
      </w:pPr>
    </w:p>
    <w:p w:rsidR="00F34343" w:rsidRPr="008E0998" w:rsidRDefault="00F34343" w:rsidP="00746D5B">
      <w:pPr>
        <w:jc w:val="both"/>
        <w:rPr>
          <w:sz w:val="28"/>
          <w:szCs w:val="28"/>
        </w:rPr>
      </w:pPr>
    </w:p>
    <w:p w:rsidR="00E4328E" w:rsidRPr="008E0998" w:rsidRDefault="00746D5B" w:rsidP="00746D5B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BA79FD" w:rsidRPr="008E0998" w:rsidRDefault="00BA79FD" w:rsidP="00097141">
      <w:pPr>
        <w:rPr>
          <w:sz w:val="28"/>
          <w:szCs w:val="28"/>
        </w:rPr>
        <w:sectPr w:rsidR="00BA79FD" w:rsidRPr="008E0998" w:rsidSect="00022959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D557E1" w:rsidRDefault="00D557E1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Завідувач сектору з питань </w:t>
      </w:r>
    </w:p>
    <w:p w:rsidR="00D557E1" w:rsidRDefault="00D557E1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цивільного захисту, оборонної </w:t>
      </w:r>
    </w:p>
    <w:p w:rsidR="00097141" w:rsidRPr="008E0998" w:rsidRDefault="00D557E1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та мобілізаційної роботи міської ради                                   Марина НЕЛЮБОВА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A00C17" w:rsidRPr="008E0998" w:rsidRDefault="00A00C17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097141" w:rsidRDefault="00097141" w:rsidP="00EB507E">
      <w:pPr>
        <w:rPr>
          <w:color w:val="000000"/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EC3AF1" w:rsidRDefault="00EC3AF1" w:rsidP="00EB507E">
      <w:pPr>
        <w:rPr>
          <w:color w:val="000000"/>
          <w:sz w:val="28"/>
          <w:szCs w:val="28"/>
        </w:rPr>
      </w:pPr>
    </w:p>
    <w:p w:rsidR="00EC3AF1" w:rsidRPr="008E0998" w:rsidRDefault="00EC3AF1" w:rsidP="00EC3AF1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Заступник міського голови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Павло ВЕРЧЕНКО</w:t>
      </w:r>
    </w:p>
    <w:p w:rsidR="00097141" w:rsidRPr="008E0998" w:rsidRDefault="00097141" w:rsidP="00097141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D10308" w:rsidP="00FA0B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н</w:t>
      </w:r>
      <w:r w:rsidR="00097141" w:rsidRPr="008E099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97141" w:rsidRPr="008E0998">
        <w:rPr>
          <w:sz w:val="28"/>
          <w:szCs w:val="28"/>
        </w:rPr>
        <w:t xml:space="preserve"> юридичного 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D10308">
        <w:rPr>
          <w:sz w:val="28"/>
          <w:szCs w:val="28"/>
        </w:rPr>
        <w:t>Ігор ПЕТРЕНКО</w:t>
      </w: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1C0A25" w:rsidRPr="001C0A25" w:rsidRDefault="001C0A25" w:rsidP="001C0A25">
      <w:pPr>
        <w:rPr>
          <w:sz w:val="28"/>
          <w:szCs w:val="28"/>
        </w:rPr>
      </w:pPr>
      <w:proofErr w:type="spellStart"/>
      <w:r w:rsidRPr="001C0A25">
        <w:rPr>
          <w:sz w:val="28"/>
          <w:szCs w:val="28"/>
        </w:rPr>
        <w:t>В.о</w:t>
      </w:r>
      <w:proofErr w:type="spellEnd"/>
      <w:r w:rsidRPr="001C0A25">
        <w:rPr>
          <w:sz w:val="28"/>
          <w:szCs w:val="28"/>
        </w:rPr>
        <w:t xml:space="preserve">. начальника фінансового </w:t>
      </w:r>
    </w:p>
    <w:p w:rsidR="001C0A25" w:rsidRPr="001C0A25" w:rsidRDefault="001C0A25" w:rsidP="001C0A25">
      <w:pPr>
        <w:rPr>
          <w:sz w:val="28"/>
          <w:szCs w:val="28"/>
        </w:rPr>
      </w:pPr>
      <w:r w:rsidRPr="001C0A25">
        <w:rPr>
          <w:sz w:val="28"/>
          <w:szCs w:val="28"/>
        </w:rPr>
        <w:t xml:space="preserve">управління міської ради   </w:t>
      </w:r>
      <w:r w:rsidRPr="001C0A25">
        <w:rPr>
          <w:sz w:val="28"/>
          <w:szCs w:val="28"/>
        </w:rPr>
        <w:tab/>
      </w:r>
      <w:r w:rsidRPr="001C0A25">
        <w:rPr>
          <w:sz w:val="28"/>
          <w:szCs w:val="28"/>
        </w:rPr>
        <w:tab/>
      </w:r>
      <w:r w:rsidRPr="001C0A25">
        <w:rPr>
          <w:sz w:val="28"/>
          <w:szCs w:val="28"/>
        </w:rPr>
        <w:tab/>
      </w:r>
      <w:r w:rsidRPr="001C0A25">
        <w:rPr>
          <w:sz w:val="28"/>
          <w:szCs w:val="28"/>
        </w:rPr>
        <w:tab/>
      </w:r>
      <w:r w:rsidRPr="001C0A25">
        <w:rPr>
          <w:sz w:val="28"/>
          <w:szCs w:val="28"/>
        </w:rPr>
        <w:tab/>
      </w:r>
      <w:r w:rsidRPr="001C0A25">
        <w:rPr>
          <w:sz w:val="28"/>
          <w:szCs w:val="28"/>
        </w:rPr>
        <w:tab/>
        <w:t xml:space="preserve">Тетяна ГРЕЧЕНКО      </w:t>
      </w:r>
    </w:p>
    <w:p w:rsidR="00FA0B9C" w:rsidRPr="008E0998" w:rsidRDefault="00FA0B9C" w:rsidP="00FA0B9C">
      <w:pPr>
        <w:rPr>
          <w:sz w:val="28"/>
          <w:szCs w:val="28"/>
        </w:rPr>
      </w:pPr>
    </w:p>
    <w:p w:rsidR="00C422DF" w:rsidRDefault="00FA0B9C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>Начальник відділу економіки</w:t>
      </w:r>
    </w:p>
    <w:p w:rsidR="00FA0B9C" w:rsidRPr="008E0998" w:rsidRDefault="00C422DF" w:rsidP="00EB507E">
      <w:pPr>
        <w:rPr>
          <w:sz w:val="28"/>
          <w:szCs w:val="28"/>
        </w:rPr>
      </w:pPr>
      <w:r>
        <w:rPr>
          <w:sz w:val="28"/>
          <w:szCs w:val="28"/>
        </w:rPr>
        <w:t>міської ради</w:t>
      </w:r>
      <w:r w:rsidR="00FA0B9C" w:rsidRPr="008E0998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>Ірина ПУЗИРЕЙ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672897" w:rsidRDefault="00672897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672897" w:rsidRDefault="00672897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672897" w:rsidRDefault="00672897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672897" w:rsidRDefault="00672897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672897" w:rsidRDefault="00672897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FA0B9C" w:rsidRPr="008E0998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FA0B9C" w:rsidRPr="008E0998" w:rsidRDefault="005E369B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сектор з питань цивільного захисту, оборонної та мобілізаційної роботи міської ради</w:t>
      </w:r>
      <w:r w:rsidR="00FA0B9C" w:rsidRPr="008E0998">
        <w:rPr>
          <w:sz w:val="28"/>
          <w:szCs w:val="28"/>
        </w:rPr>
        <w:t xml:space="preserve"> – 1 прим.;</w:t>
      </w:r>
    </w:p>
    <w:p w:rsidR="00FA0B9C" w:rsidRPr="008E0998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фінансове управління міської ради  – 1 прим.;</w:t>
      </w:r>
    </w:p>
    <w:p w:rsidR="00FA0B9C" w:rsidRPr="008E0998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відділ бухгалтерського обліку, планування та звітності міськ</w:t>
      </w:r>
      <w:r w:rsidR="005E369B">
        <w:rPr>
          <w:sz w:val="28"/>
          <w:szCs w:val="28"/>
        </w:rPr>
        <w:t xml:space="preserve">ої </w:t>
      </w:r>
      <w:r w:rsidRPr="008E0998">
        <w:rPr>
          <w:sz w:val="28"/>
          <w:szCs w:val="28"/>
        </w:rPr>
        <w:t>ради – 1 прим;</w:t>
      </w:r>
    </w:p>
    <w:p w:rsidR="00FA0B9C" w:rsidRPr="005E369B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 економіки міської ради – 1 прим. </w:t>
      </w:r>
    </w:p>
    <w:sectPr w:rsidR="00FA0B9C" w:rsidRPr="005E369B" w:rsidSect="00022959">
      <w:headerReference w:type="firs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7F8" w:rsidRDefault="008C17F8" w:rsidP="00746D5B">
      <w:r>
        <w:separator/>
      </w:r>
    </w:p>
  </w:endnote>
  <w:endnote w:type="continuationSeparator" w:id="0">
    <w:p w:rsidR="008C17F8" w:rsidRDefault="008C17F8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7F8" w:rsidRDefault="008C17F8" w:rsidP="00746D5B">
      <w:r>
        <w:separator/>
      </w:r>
    </w:p>
  </w:footnote>
  <w:footnote w:type="continuationSeparator" w:id="0">
    <w:p w:rsidR="008C17F8" w:rsidRDefault="008C17F8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312C9A">
    <w:pPr>
      <w:pStyle w:val="a7"/>
      <w:jc w:val="center"/>
    </w:pPr>
    <w:r>
      <w:fldChar w:fldCharType="begin"/>
    </w:r>
    <w:r w:rsidR="00A66E44">
      <w:instrText>PAGE   \* MERGEFORMAT</w:instrText>
    </w:r>
    <w:r>
      <w:fldChar w:fldCharType="separate"/>
    </w:r>
    <w:r w:rsidR="009C712B" w:rsidRPr="009C712B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A1" w:rsidRDefault="001A12A1">
    <w:pPr>
      <w:pStyle w:val="a7"/>
    </w:pPr>
    <w:r>
      <w:tab/>
    </w:r>
    <w:r w:rsidR="00C41A3F">
      <w:rPr>
        <w:noProof/>
        <w:lang w:val="ru-RU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BA79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72A"/>
    <w:rsid w:val="00000EE0"/>
    <w:rsid w:val="00022959"/>
    <w:rsid w:val="00033FB2"/>
    <w:rsid w:val="000422F1"/>
    <w:rsid w:val="00042EA7"/>
    <w:rsid w:val="000451FF"/>
    <w:rsid w:val="00055396"/>
    <w:rsid w:val="000563BF"/>
    <w:rsid w:val="0007272A"/>
    <w:rsid w:val="000738B2"/>
    <w:rsid w:val="00097141"/>
    <w:rsid w:val="000B4F8D"/>
    <w:rsid w:val="000E77A9"/>
    <w:rsid w:val="000F321A"/>
    <w:rsid w:val="00113DD3"/>
    <w:rsid w:val="001179A1"/>
    <w:rsid w:val="00141361"/>
    <w:rsid w:val="0014621E"/>
    <w:rsid w:val="00154A04"/>
    <w:rsid w:val="001A12A1"/>
    <w:rsid w:val="001A1BF1"/>
    <w:rsid w:val="001A37B9"/>
    <w:rsid w:val="001A3917"/>
    <w:rsid w:val="001C0A25"/>
    <w:rsid w:val="001D02F0"/>
    <w:rsid w:val="001E110B"/>
    <w:rsid w:val="001F2857"/>
    <w:rsid w:val="001F5DCD"/>
    <w:rsid w:val="002246FD"/>
    <w:rsid w:val="0024181D"/>
    <w:rsid w:val="00241BAF"/>
    <w:rsid w:val="00290505"/>
    <w:rsid w:val="002912A2"/>
    <w:rsid w:val="002E50CA"/>
    <w:rsid w:val="00300A5C"/>
    <w:rsid w:val="0030377F"/>
    <w:rsid w:val="00312C9A"/>
    <w:rsid w:val="00320227"/>
    <w:rsid w:val="00394BD0"/>
    <w:rsid w:val="003A4331"/>
    <w:rsid w:val="003C32C2"/>
    <w:rsid w:val="003D674F"/>
    <w:rsid w:val="003E2E76"/>
    <w:rsid w:val="0041173B"/>
    <w:rsid w:val="00426F5F"/>
    <w:rsid w:val="00446793"/>
    <w:rsid w:val="00467CB5"/>
    <w:rsid w:val="00526757"/>
    <w:rsid w:val="00543BEA"/>
    <w:rsid w:val="00545D1E"/>
    <w:rsid w:val="00546BB7"/>
    <w:rsid w:val="005673A8"/>
    <w:rsid w:val="00575B4D"/>
    <w:rsid w:val="005955DA"/>
    <w:rsid w:val="005A0AB4"/>
    <w:rsid w:val="005A21A2"/>
    <w:rsid w:val="005A320D"/>
    <w:rsid w:val="005A70A3"/>
    <w:rsid w:val="005E369B"/>
    <w:rsid w:val="005F4E48"/>
    <w:rsid w:val="00615D77"/>
    <w:rsid w:val="006420F1"/>
    <w:rsid w:val="0064318A"/>
    <w:rsid w:val="00655700"/>
    <w:rsid w:val="00672897"/>
    <w:rsid w:val="00691130"/>
    <w:rsid w:val="006C1EDB"/>
    <w:rsid w:val="006E170C"/>
    <w:rsid w:val="006F382F"/>
    <w:rsid w:val="00711AEB"/>
    <w:rsid w:val="00713D68"/>
    <w:rsid w:val="00732543"/>
    <w:rsid w:val="00746D5B"/>
    <w:rsid w:val="0075113B"/>
    <w:rsid w:val="007538CA"/>
    <w:rsid w:val="00760A38"/>
    <w:rsid w:val="007824AE"/>
    <w:rsid w:val="007953AD"/>
    <w:rsid w:val="007A001B"/>
    <w:rsid w:val="007A210C"/>
    <w:rsid w:val="007B77C3"/>
    <w:rsid w:val="007E671C"/>
    <w:rsid w:val="007E7406"/>
    <w:rsid w:val="007F178C"/>
    <w:rsid w:val="007F6DEE"/>
    <w:rsid w:val="00827CB8"/>
    <w:rsid w:val="008341E2"/>
    <w:rsid w:val="008357FA"/>
    <w:rsid w:val="008434B9"/>
    <w:rsid w:val="00845E16"/>
    <w:rsid w:val="00865685"/>
    <w:rsid w:val="008B68E3"/>
    <w:rsid w:val="008C17F8"/>
    <w:rsid w:val="008C66F7"/>
    <w:rsid w:val="008E0998"/>
    <w:rsid w:val="008E5214"/>
    <w:rsid w:val="00911A55"/>
    <w:rsid w:val="009179A1"/>
    <w:rsid w:val="00935F63"/>
    <w:rsid w:val="00950D4B"/>
    <w:rsid w:val="009524DF"/>
    <w:rsid w:val="0095365E"/>
    <w:rsid w:val="00953EF7"/>
    <w:rsid w:val="00980285"/>
    <w:rsid w:val="0098657C"/>
    <w:rsid w:val="009C09A1"/>
    <w:rsid w:val="009C216B"/>
    <w:rsid w:val="009C712B"/>
    <w:rsid w:val="009D38D9"/>
    <w:rsid w:val="009D72F1"/>
    <w:rsid w:val="009F5A0D"/>
    <w:rsid w:val="00A00C17"/>
    <w:rsid w:val="00A57C7B"/>
    <w:rsid w:val="00A66E44"/>
    <w:rsid w:val="00A84C88"/>
    <w:rsid w:val="00AC0E9A"/>
    <w:rsid w:val="00AF5BCA"/>
    <w:rsid w:val="00B00F48"/>
    <w:rsid w:val="00B337DA"/>
    <w:rsid w:val="00B47D4B"/>
    <w:rsid w:val="00B63BFE"/>
    <w:rsid w:val="00B667C1"/>
    <w:rsid w:val="00BA70F1"/>
    <w:rsid w:val="00BA79FD"/>
    <w:rsid w:val="00BE3651"/>
    <w:rsid w:val="00C04029"/>
    <w:rsid w:val="00C24075"/>
    <w:rsid w:val="00C32BA6"/>
    <w:rsid w:val="00C344CA"/>
    <w:rsid w:val="00C41A3F"/>
    <w:rsid w:val="00C422DF"/>
    <w:rsid w:val="00C63E22"/>
    <w:rsid w:val="00C76C9E"/>
    <w:rsid w:val="00C76CF5"/>
    <w:rsid w:val="00C840D9"/>
    <w:rsid w:val="00C94245"/>
    <w:rsid w:val="00CC0E53"/>
    <w:rsid w:val="00CC5235"/>
    <w:rsid w:val="00CD5398"/>
    <w:rsid w:val="00CE436F"/>
    <w:rsid w:val="00CF0D34"/>
    <w:rsid w:val="00CF38F8"/>
    <w:rsid w:val="00D10308"/>
    <w:rsid w:val="00D2063A"/>
    <w:rsid w:val="00D21263"/>
    <w:rsid w:val="00D26D0B"/>
    <w:rsid w:val="00D340B6"/>
    <w:rsid w:val="00D557E1"/>
    <w:rsid w:val="00D8639A"/>
    <w:rsid w:val="00D87D68"/>
    <w:rsid w:val="00DA7E1A"/>
    <w:rsid w:val="00DB145C"/>
    <w:rsid w:val="00DB1796"/>
    <w:rsid w:val="00DC4BF6"/>
    <w:rsid w:val="00DF0A3E"/>
    <w:rsid w:val="00E02543"/>
    <w:rsid w:val="00E12EF1"/>
    <w:rsid w:val="00E42FC2"/>
    <w:rsid w:val="00E4328E"/>
    <w:rsid w:val="00E45454"/>
    <w:rsid w:val="00E557A0"/>
    <w:rsid w:val="00E95E5A"/>
    <w:rsid w:val="00EB507E"/>
    <w:rsid w:val="00EC3AF1"/>
    <w:rsid w:val="00ED28A3"/>
    <w:rsid w:val="00ED5E60"/>
    <w:rsid w:val="00ED62F6"/>
    <w:rsid w:val="00EF5F93"/>
    <w:rsid w:val="00F11314"/>
    <w:rsid w:val="00F34343"/>
    <w:rsid w:val="00F34436"/>
    <w:rsid w:val="00F35F13"/>
    <w:rsid w:val="00FA0B9C"/>
    <w:rsid w:val="00FB4635"/>
    <w:rsid w:val="00FB6303"/>
    <w:rsid w:val="00FD3373"/>
    <w:rsid w:val="00FE521E"/>
    <w:rsid w:val="00FE6DEB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customStyle="1" w:styleId="ae">
    <w:name w:val="Нормальний текст"/>
    <w:basedOn w:val="a"/>
    <w:rsid w:val="00CF0D34"/>
    <w:pPr>
      <w:spacing w:before="120"/>
      <w:ind w:firstLine="567"/>
      <w:jc w:val="both"/>
    </w:pPr>
    <w:rPr>
      <w:rFonts w:ascii="Antiqua" w:hAnsi="Antiqua"/>
      <w:sz w:val="26"/>
      <w:szCs w:val="20"/>
    </w:rPr>
  </w:style>
  <w:style w:type="paragraph" w:customStyle="1" w:styleId="2">
    <w:name w:val="Основной текст (2)"/>
    <w:basedOn w:val="a"/>
    <w:rsid w:val="00CF0D34"/>
    <w:pPr>
      <w:widowControl w:val="0"/>
      <w:shd w:val="clear" w:color="auto" w:fill="FFFFFF"/>
      <w:suppressAutoHyphens/>
      <w:spacing w:before="180" w:after="180" w:line="0" w:lineRule="atLeast"/>
      <w:jc w:val="center"/>
    </w:pPr>
    <w:rPr>
      <w:b/>
      <w:bCs/>
      <w:sz w:val="19"/>
      <w:szCs w:val="19"/>
      <w:lang w:eastAsia="ar-SA"/>
    </w:rPr>
  </w:style>
  <w:style w:type="paragraph" w:customStyle="1" w:styleId="10">
    <w:name w:val="Заголовок №1"/>
    <w:basedOn w:val="a"/>
    <w:rsid w:val="00CF0D34"/>
    <w:pPr>
      <w:widowControl w:val="0"/>
      <w:shd w:val="clear" w:color="auto" w:fill="FFFFFF"/>
      <w:suppressAutoHyphens/>
      <w:spacing w:after="120" w:line="0" w:lineRule="atLeast"/>
      <w:jc w:val="center"/>
    </w:pPr>
    <w:rPr>
      <w:b/>
      <w:bCs/>
      <w:sz w:val="19"/>
      <w:szCs w:val="19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B7226-F046-4264-8191-BDE676A5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Ura</cp:lastModifiedBy>
  <cp:revision>9</cp:revision>
  <cp:lastPrinted>2024-12-04T12:04:00Z</cp:lastPrinted>
  <dcterms:created xsi:type="dcterms:W3CDTF">2024-12-04T13:26:00Z</dcterms:created>
  <dcterms:modified xsi:type="dcterms:W3CDTF">2024-12-15T17:28:00Z</dcterms:modified>
</cp:coreProperties>
</file>